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5" w:rsidRPr="00117FC4" w:rsidRDefault="003C185F" w:rsidP="00D96F2F">
      <w:pPr>
        <w:pStyle w:val="NoSpacing"/>
        <w:tabs>
          <w:tab w:val="left" w:pos="4145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1EABAF7" wp14:editId="051375F1">
                <wp:simplePos x="0" y="0"/>
                <wp:positionH relativeFrom="margin">
                  <wp:posOffset>387350</wp:posOffset>
                </wp:positionH>
                <wp:positionV relativeFrom="margin">
                  <wp:posOffset>-19312890</wp:posOffset>
                </wp:positionV>
                <wp:extent cx="7048500" cy="899160"/>
                <wp:effectExtent l="0" t="0" r="19050" b="1524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0.5pt;margin-top:-1520.7pt;width:555pt;height:7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" filled="f" strokecolor="#243f60 [1604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6A05AB8" wp14:editId="60C51936">
                <wp:simplePos x="0" y="0"/>
                <wp:positionH relativeFrom="margin">
                  <wp:posOffset>386715</wp:posOffset>
                </wp:positionH>
                <wp:positionV relativeFrom="margin">
                  <wp:posOffset>-19119850</wp:posOffset>
                </wp:positionV>
                <wp:extent cx="7048500" cy="611505"/>
                <wp:effectExtent l="0" t="0" r="19050" b="1714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0.45pt;margin-top:-1505.5pt;width:555pt;height:48.1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" filled="f" strokecolor="#243f60 [1604]" strokeweight="1pt">
                <w10:wrap anchorx="margin" anchory="margin"/>
              </v:rect>
            </w:pict>
          </mc:Fallback>
        </mc:AlternateContent>
      </w:r>
      <w:r w:rsidR="00D96F2F">
        <w:t xml:space="preserve">                                                                 </w:t>
      </w:r>
      <w:r w:rsidR="008E7555" w:rsidRPr="00117FC4">
        <w:rPr>
          <w:b/>
          <w:sz w:val="24"/>
          <w:szCs w:val="24"/>
        </w:rPr>
        <w:t>2019-2020</w:t>
      </w:r>
    </w:p>
    <w:p w:rsidR="008E7555" w:rsidRPr="00117FC4" w:rsidRDefault="008E7555" w:rsidP="008E7555">
      <w:pPr>
        <w:pStyle w:val="Title"/>
        <w:rPr>
          <w:rFonts w:ascii="Garamond" w:hAnsi="Garamond"/>
          <w:b/>
          <w:sz w:val="24"/>
          <w:szCs w:val="24"/>
        </w:rPr>
      </w:pPr>
      <w:r w:rsidRPr="00117FC4">
        <w:rPr>
          <w:rFonts w:ascii="Garamond" w:hAnsi="Garamond"/>
          <w:b/>
          <w:sz w:val="24"/>
          <w:szCs w:val="24"/>
        </w:rPr>
        <w:t xml:space="preserve">Session Dates </w:t>
      </w:r>
    </w:p>
    <w:p w:rsidR="008E7555" w:rsidRPr="006D19C2" w:rsidRDefault="008E7555" w:rsidP="006D19C2">
      <w:pPr>
        <w:pStyle w:val="Title"/>
        <w:rPr>
          <w:rFonts w:ascii="Garamond" w:hAnsi="Garamond"/>
          <w:b/>
          <w:sz w:val="24"/>
          <w:szCs w:val="24"/>
        </w:rPr>
      </w:pPr>
    </w:p>
    <w:p w:rsidR="008E7555" w:rsidRPr="00117FC4" w:rsidRDefault="008E7555" w:rsidP="008E7555">
      <w:pPr>
        <w:pStyle w:val="Title"/>
        <w:jc w:val="left"/>
        <w:rPr>
          <w:rFonts w:ascii="Garamond" w:hAnsi="Garamond"/>
          <w:b/>
          <w:sz w:val="22"/>
          <w:szCs w:val="22"/>
        </w:rPr>
      </w:pPr>
      <w:r w:rsidRPr="00117FC4">
        <w:rPr>
          <w:rFonts w:ascii="Garamond" w:hAnsi="Garamond"/>
          <w:b/>
          <w:sz w:val="22"/>
          <w:szCs w:val="22"/>
        </w:rPr>
        <w:t>Please select the sessions that you or</w:t>
      </w:r>
      <w:r w:rsidR="00D964EA" w:rsidRPr="00117FC4">
        <w:rPr>
          <w:rFonts w:ascii="Garamond" w:hAnsi="Garamond"/>
          <w:b/>
          <w:sz w:val="22"/>
          <w:szCs w:val="22"/>
        </w:rPr>
        <w:t xml:space="preserve"> your child will be attending: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88"/>
        <w:gridCol w:w="1710"/>
        <w:gridCol w:w="1080"/>
        <w:gridCol w:w="2880"/>
        <w:gridCol w:w="1890"/>
        <w:gridCol w:w="2340"/>
      </w:tblGrid>
      <w:tr w:rsidR="0082788C" w:rsidTr="00917592">
        <w:tc>
          <w:tcPr>
            <w:tcW w:w="1188" w:type="dxa"/>
          </w:tcPr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Session(s)</w:t>
            </w:r>
          </w:p>
        </w:tc>
        <w:tc>
          <w:tcPr>
            <w:tcW w:w="1710" w:type="dxa"/>
          </w:tcPr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080" w:type="dxa"/>
          </w:tcPr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# 0f </w:t>
            </w:r>
          </w:p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880" w:type="dxa"/>
          </w:tcPr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890" w:type="dxa"/>
          </w:tcPr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2340" w:type="dxa"/>
          </w:tcPr>
          <w:p w:rsidR="0082788C" w:rsidRDefault="0082788C" w:rsidP="009175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Registration and Payment Due by:</w:t>
            </w:r>
          </w:p>
        </w:tc>
      </w:tr>
      <w:tr w:rsidR="0082788C" w:rsidRPr="000E32CB" w:rsidTr="00917592">
        <w:tc>
          <w:tcPr>
            <w:tcW w:w="1188" w:type="dxa"/>
          </w:tcPr>
          <w:p w:rsidR="0082788C" w:rsidRDefault="0082788C" w:rsidP="0091759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Fall Session 1</w:t>
            </w:r>
          </w:p>
        </w:tc>
        <w:tc>
          <w:tcPr>
            <w:tcW w:w="1080" w:type="dxa"/>
          </w:tcPr>
          <w:p w:rsidR="0082788C" w:rsidRPr="000E32CB" w:rsidRDefault="0082788C" w:rsidP="00917592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September 1, 2019</w:t>
            </w:r>
          </w:p>
        </w:tc>
        <w:tc>
          <w:tcPr>
            <w:tcW w:w="189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October 26, 2019</w:t>
            </w:r>
          </w:p>
        </w:tc>
        <w:tc>
          <w:tcPr>
            <w:tcW w:w="234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>
              <w:t>August 25</w:t>
            </w:r>
            <w:r w:rsidRPr="000E32CB">
              <w:t>, 2019</w:t>
            </w:r>
          </w:p>
        </w:tc>
      </w:tr>
      <w:tr w:rsidR="0082788C" w:rsidRPr="000E32CB" w:rsidTr="00917592">
        <w:tc>
          <w:tcPr>
            <w:tcW w:w="1188" w:type="dxa"/>
          </w:tcPr>
          <w:p w:rsidR="0082788C" w:rsidRDefault="0082788C" w:rsidP="0091759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Fall Session 2</w:t>
            </w:r>
          </w:p>
        </w:tc>
        <w:tc>
          <w:tcPr>
            <w:tcW w:w="1080" w:type="dxa"/>
          </w:tcPr>
          <w:p w:rsidR="0082788C" w:rsidRPr="000E32CB" w:rsidRDefault="0082788C" w:rsidP="00917592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 xml:space="preserve">October 27, 2019 </w:t>
            </w:r>
          </w:p>
        </w:tc>
        <w:tc>
          <w:tcPr>
            <w:tcW w:w="189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December 21, 2019</w:t>
            </w:r>
          </w:p>
        </w:tc>
        <w:tc>
          <w:tcPr>
            <w:tcW w:w="234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October 1</w:t>
            </w:r>
            <w:r>
              <w:t>3</w:t>
            </w:r>
            <w:r w:rsidRPr="000E32CB">
              <w:t>, 2019</w:t>
            </w:r>
          </w:p>
        </w:tc>
      </w:tr>
      <w:tr w:rsidR="0082788C" w:rsidRPr="000E32CB" w:rsidTr="00917592">
        <w:tc>
          <w:tcPr>
            <w:tcW w:w="1188" w:type="dxa"/>
          </w:tcPr>
          <w:p w:rsidR="0082788C" w:rsidRDefault="0082788C" w:rsidP="0091759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 xml:space="preserve">Winter Session </w:t>
            </w:r>
          </w:p>
        </w:tc>
        <w:tc>
          <w:tcPr>
            <w:tcW w:w="1080" w:type="dxa"/>
          </w:tcPr>
          <w:p w:rsidR="0082788C" w:rsidRPr="000E32CB" w:rsidRDefault="0082788C" w:rsidP="00917592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January 5, 2020</w:t>
            </w:r>
          </w:p>
        </w:tc>
        <w:tc>
          <w:tcPr>
            <w:tcW w:w="189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February 29, 2020</w:t>
            </w:r>
          </w:p>
        </w:tc>
        <w:tc>
          <w:tcPr>
            <w:tcW w:w="234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>
              <w:t>December 15</w:t>
            </w:r>
            <w:r w:rsidRPr="000E32CB">
              <w:t xml:space="preserve">, 2019 </w:t>
            </w:r>
          </w:p>
        </w:tc>
      </w:tr>
      <w:tr w:rsidR="0082788C" w:rsidRPr="000E32CB" w:rsidTr="00917592">
        <w:tc>
          <w:tcPr>
            <w:tcW w:w="1188" w:type="dxa"/>
          </w:tcPr>
          <w:p w:rsidR="0082788C" w:rsidRDefault="0082788C" w:rsidP="0091759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Spring Session 1</w:t>
            </w:r>
          </w:p>
        </w:tc>
        <w:tc>
          <w:tcPr>
            <w:tcW w:w="1080" w:type="dxa"/>
          </w:tcPr>
          <w:p w:rsidR="0082788C" w:rsidRPr="000E32CB" w:rsidRDefault="0082788C" w:rsidP="00917592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March 1, 2020</w:t>
            </w:r>
          </w:p>
        </w:tc>
        <w:tc>
          <w:tcPr>
            <w:tcW w:w="189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May 2, 2020</w:t>
            </w:r>
          </w:p>
        </w:tc>
        <w:tc>
          <w:tcPr>
            <w:tcW w:w="234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February 1</w:t>
            </w:r>
            <w:r>
              <w:t>6</w:t>
            </w:r>
            <w:r w:rsidRPr="000E32CB">
              <w:t>, 2020</w:t>
            </w:r>
          </w:p>
        </w:tc>
      </w:tr>
      <w:tr w:rsidR="0082788C" w:rsidRPr="000E32CB" w:rsidTr="00917592">
        <w:tc>
          <w:tcPr>
            <w:tcW w:w="1188" w:type="dxa"/>
          </w:tcPr>
          <w:p w:rsidR="0082788C" w:rsidRDefault="0082788C" w:rsidP="0091759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Spring Session 2</w:t>
            </w:r>
          </w:p>
        </w:tc>
        <w:tc>
          <w:tcPr>
            <w:tcW w:w="1080" w:type="dxa"/>
          </w:tcPr>
          <w:p w:rsidR="0082788C" w:rsidRPr="000E32CB" w:rsidRDefault="0082788C" w:rsidP="00917592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 w:rsidRPr="000E32CB">
              <w:t>May 3, 2020</w:t>
            </w:r>
          </w:p>
        </w:tc>
        <w:tc>
          <w:tcPr>
            <w:tcW w:w="189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>
              <w:t>June 20</w:t>
            </w:r>
            <w:r w:rsidRPr="000E32CB">
              <w:t>, 2020</w:t>
            </w:r>
          </w:p>
        </w:tc>
        <w:tc>
          <w:tcPr>
            <w:tcW w:w="2340" w:type="dxa"/>
          </w:tcPr>
          <w:p w:rsidR="0082788C" w:rsidRPr="000E32CB" w:rsidRDefault="0082788C" w:rsidP="00917592">
            <w:pPr>
              <w:pStyle w:val="NoSpacing"/>
              <w:spacing w:line="276" w:lineRule="auto"/>
            </w:pPr>
            <w:r>
              <w:t>April</w:t>
            </w:r>
            <w:r w:rsidRPr="000E32CB">
              <w:t xml:space="preserve"> 1</w:t>
            </w:r>
            <w:r>
              <w:t>2</w:t>
            </w:r>
            <w:r w:rsidRPr="000E32CB">
              <w:t xml:space="preserve">, </w:t>
            </w:r>
            <w:r>
              <w:t>2020</w:t>
            </w:r>
          </w:p>
        </w:tc>
      </w:tr>
    </w:tbl>
    <w:p w:rsidR="0082788C" w:rsidRDefault="0082788C" w:rsidP="00CE50D3">
      <w:pPr>
        <w:pStyle w:val="NoSpacing"/>
        <w:rPr>
          <w:b/>
        </w:rPr>
      </w:pPr>
    </w:p>
    <w:p w:rsidR="006929B9" w:rsidRDefault="006929B9" w:rsidP="006929B9">
      <w:pPr>
        <w:pStyle w:val="NoSpacing"/>
        <w:rPr>
          <w:b/>
        </w:rPr>
      </w:pPr>
      <w:r>
        <w:rPr>
          <w:b/>
        </w:rPr>
        <w:t xml:space="preserve">Lessons will be held on the following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929B9" w:rsidTr="00195A90">
        <w:tc>
          <w:tcPr>
            <w:tcW w:w="3672" w:type="dxa"/>
          </w:tcPr>
          <w:p w:rsidR="006929B9" w:rsidRPr="00117FC4" w:rsidRDefault="002059F4" w:rsidP="00195A90">
            <w:pPr>
              <w:pStyle w:val="NoSpacing"/>
            </w:pPr>
            <w:r w:rsidRPr="00117FC4">
              <w:t xml:space="preserve">October 14, 2019 </w:t>
            </w:r>
          </w:p>
        </w:tc>
        <w:tc>
          <w:tcPr>
            <w:tcW w:w="3672" w:type="dxa"/>
          </w:tcPr>
          <w:p w:rsidR="006929B9" w:rsidRPr="00117FC4" w:rsidRDefault="002059F4" w:rsidP="00195A90">
            <w:pPr>
              <w:pStyle w:val="NoSpacing"/>
            </w:pPr>
            <w:r w:rsidRPr="00117FC4">
              <w:t xml:space="preserve">November 11, 2019 </w:t>
            </w:r>
          </w:p>
        </w:tc>
        <w:tc>
          <w:tcPr>
            <w:tcW w:w="3672" w:type="dxa"/>
          </w:tcPr>
          <w:p w:rsidR="002059F4" w:rsidRPr="00117FC4" w:rsidRDefault="002059F4" w:rsidP="00195A90">
            <w:pPr>
              <w:pStyle w:val="NoSpacing"/>
            </w:pPr>
            <w:r w:rsidRPr="00117FC4">
              <w:t xml:space="preserve">November 29 &amp; 30 2019 </w:t>
            </w:r>
          </w:p>
        </w:tc>
      </w:tr>
    </w:tbl>
    <w:p w:rsidR="006929B9" w:rsidRDefault="006929B9" w:rsidP="00CE50D3">
      <w:pPr>
        <w:pStyle w:val="NoSpacing"/>
        <w:rPr>
          <w:b/>
        </w:rPr>
      </w:pPr>
    </w:p>
    <w:p w:rsidR="006929B9" w:rsidRDefault="006929B9" w:rsidP="006929B9">
      <w:pPr>
        <w:pStyle w:val="NoSpacing"/>
        <w:rPr>
          <w:b/>
        </w:rPr>
      </w:pPr>
      <w:r>
        <w:rPr>
          <w:b/>
        </w:rPr>
        <w:t xml:space="preserve">Program will be closed on the following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929B9" w:rsidTr="00195A90">
        <w:tc>
          <w:tcPr>
            <w:tcW w:w="3672" w:type="dxa"/>
          </w:tcPr>
          <w:p w:rsidR="006929B9" w:rsidRPr="00117FC4" w:rsidRDefault="006929B9" w:rsidP="00195A90">
            <w:pPr>
              <w:pStyle w:val="NoSpacing"/>
            </w:pPr>
            <w:r w:rsidRPr="00117FC4">
              <w:t xml:space="preserve">September 2, 2019-Labor Day </w:t>
            </w:r>
          </w:p>
        </w:tc>
        <w:tc>
          <w:tcPr>
            <w:tcW w:w="3672" w:type="dxa"/>
          </w:tcPr>
          <w:p w:rsidR="006929B9" w:rsidRPr="00117FC4" w:rsidRDefault="006D19C2" w:rsidP="00195A90">
            <w:pPr>
              <w:pStyle w:val="NoSpacing"/>
            </w:pPr>
            <w:r>
              <w:t xml:space="preserve">February </w:t>
            </w:r>
            <w:r w:rsidR="0082788C">
              <w:t xml:space="preserve">Vacation </w:t>
            </w:r>
            <w:r>
              <w:t>16-22, 2020</w:t>
            </w:r>
          </w:p>
        </w:tc>
        <w:tc>
          <w:tcPr>
            <w:tcW w:w="3672" w:type="dxa"/>
          </w:tcPr>
          <w:p w:rsidR="006929B9" w:rsidRPr="00B27EF2" w:rsidRDefault="006D19C2" w:rsidP="00195A90">
            <w:pPr>
              <w:pStyle w:val="NoSpacing"/>
            </w:pPr>
            <w:r w:rsidRPr="00117FC4">
              <w:t>June 28, 2020-July 4, 2020</w:t>
            </w:r>
          </w:p>
        </w:tc>
      </w:tr>
      <w:tr w:rsidR="006D19C2" w:rsidTr="00195A90">
        <w:tc>
          <w:tcPr>
            <w:tcW w:w="3672" w:type="dxa"/>
          </w:tcPr>
          <w:p w:rsidR="006D19C2" w:rsidRPr="00117FC4" w:rsidRDefault="006D19C2" w:rsidP="00195A90">
            <w:pPr>
              <w:pStyle w:val="NoSpacing"/>
            </w:pPr>
            <w:r w:rsidRPr="00117FC4">
              <w:t>November 28, 2019 Thanksgiving</w:t>
            </w:r>
          </w:p>
        </w:tc>
        <w:tc>
          <w:tcPr>
            <w:tcW w:w="3672" w:type="dxa"/>
          </w:tcPr>
          <w:p w:rsidR="006D19C2" w:rsidRPr="00117FC4" w:rsidRDefault="006D19C2" w:rsidP="00195A90">
            <w:pPr>
              <w:pStyle w:val="NoSpacing"/>
            </w:pPr>
            <w:r>
              <w:t xml:space="preserve">April </w:t>
            </w:r>
            <w:r w:rsidR="0082788C">
              <w:t xml:space="preserve">Vacation </w:t>
            </w:r>
            <w:r>
              <w:t xml:space="preserve">19-25, 2020 </w:t>
            </w:r>
          </w:p>
        </w:tc>
        <w:tc>
          <w:tcPr>
            <w:tcW w:w="3672" w:type="dxa"/>
          </w:tcPr>
          <w:p w:rsidR="006D19C2" w:rsidRDefault="006D19C2" w:rsidP="00195A90">
            <w:pPr>
              <w:pStyle w:val="NoSpacing"/>
              <w:rPr>
                <w:b/>
              </w:rPr>
            </w:pPr>
          </w:p>
        </w:tc>
      </w:tr>
      <w:tr w:rsidR="006929B9" w:rsidTr="00195A90">
        <w:tc>
          <w:tcPr>
            <w:tcW w:w="3672" w:type="dxa"/>
          </w:tcPr>
          <w:p w:rsidR="006929B9" w:rsidRPr="00117FC4" w:rsidRDefault="006D19C2" w:rsidP="00195A90">
            <w:pPr>
              <w:pStyle w:val="NoSpacing"/>
            </w:pPr>
            <w:r w:rsidRPr="00B27EF2">
              <w:t>December 22, 2019-January 4, 2020</w:t>
            </w:r>
          </w:p>
        </w:tc>
        <w:tc>
          <w:tcPr>
            <w:tcW w:w="3672" w:type="dxa"/>
          </w:tcPr>
          <w:p w:rsidR="006929B9" w:rsidRPr="00117FC4" w:rsidRDefault="006D19C2" w:rsidP="00195A90">
            <w:pPr>
              <w:pStyle w:val="NoSpacing"/>
            </w:pPr>
            <w:r w:rsidRPr="006D19C2">
              <w:t>May 25, 2020</w:t>
            </w:r>
            <w:r w:rsidR="0082788C">
              <w:t xml:space="preserve"> Memorial Day</w:t>
            </w:r>
          </w:p>
        </w:tc>
        <w:tc>
          <w:tcPr>
            <w:tcW w:w="3672" w:type="dxa"/>
          </w:tcPr>
          <w:p w:rsidR="006929B9" w:rsidRDefault="006929B9" w:rsidP="00195A90">
            <w:pPr>
              <w:pStyle w:val="NoSpacing"/>
              <w:rPr>
                <w:b/>
              </w:rPr>
            </w:pPr>
          </w:p>
        </w:tc>
      </w:tr>
    </w:tbl>
    <w:p w:rsidR="00D964EA" w:rsidRDefault="00D964EA" w:rsidP="00CE50D3">
      <w:pPr>
        <w:pStyle w:val="NoSpacing"/>
        <w:rPr>
          <w:b/>
        </w:rPr>
      </w:pPr>
    </w:p>
    <w:p w:rsidR="006929B9" w:rsidRDefault="006929B9" w:rsidP="006929B9">
      <w:pPr>
        <w:pStyle w:val="NoSpacing"/>
        <w:rPr>
          <w:b/>
        </w:rPr>
      </w:pPr>
      <w:r>
        <w:rPr>
          <w:b/>
        </w:rPr>
        <w:t>Updated Policies and Scheduling Guidelines</w:t>
      </w:r>
      <w:r w:rsidR="00F714E6">
        <w:rPr>
          <w:b/>
        </w:rPr>
        <w:t>:</w:t>
      </w:r>
    </w:p>
    <w:p w:rsidR="006929B9" w:rsidRPr="000E32CB" w:rsidRDefault="006929B9" w:rsidP="006929B9">
      <w:pPr>
        <w:pStyle w:val="NoSpacing"/>
      </w:pPr>
      <w:r w:rsidRPr="000E32CB">
        <w:t xml:space="preserve">To meet the needs of the RIAD families and to provide a manageable payment schedule the new </w:t>
      </w:r>
      <w:r w:rsidR="002059F4">
        <w:t xml:space="preserve">plan </w:t>
      </w:r>
      <w:r w:rsidRPr="000E32CB">
        <w:t>outlined above will begin with the Fall Session</w:t>
      </w:r>
      <w:r w:rsidR="002059F4">
        <w:t xml:space="preserve">, September 1, 2019. </w:t>
      </w:r>
      <w:r w:rsidRPr="000E32CB">
        <w:t xml:space="preserve"> </w:t>
      </w:r>
    </w:p>
    <w:p w:rsidR="0050377E" w:rsidRDefault="0050377E" w:rsidP="00117FC4">
      <w:pPr>
        <w:pStyle w:val="NoSpacing"/>
        <w:numPr>
          <w:ilvl w:val="0"/>
          <w:numId w:val="13"/>
        </w:numPr>
      </w:pPr>
      <w:r>
        <w:t xml:space="preserve">Session will be 7-8 weeks long. </w:t>
      </w:r>
    </w:p>
    <w:p w:rsidR="00117FC4" w:rsidRDefault="006929B9" w:rsidP="00117FC4">
      <w:pPr>
        <w:pStyle w:val="NoSpacing"/>
        <w:numPr>
          <w:ilvl w:val="0"/>
          <w:numId w:val="13"/>
        </w:numPr>
      </w:pPr>
      <w:r w:rsidRPr="000E32CB">
        <w:t>Due to the limited number</w:t>
      </w:r>
      <w:r w:rsidR="00F714E6">
        <w:t xml:space="preserve"> of community lesson time slots; </w:t>
      </w:r>
      <w:r w:rsidR="00117FC4">
        <w:t xml:space="preserve">for RIAD scheduling </w:t>
      </w:r>
      <w:r w:rsidR="003E5B34">
        <w:t xml:space="preserve">purposes, </w:t>
      </w:r>
      <w:r w:rsidRPr="000E32CB">
        <w:t xml:space="preserve">participants are encouraged to select the session(s) that you will be attending during the calendar year. </w:t>
      </w:r>
    </w:p>
    <w:p w:rsidR="00117FC4" w:rsidRPr="000E32CB" w:rsidRDefault="00117FC4" w:rsidP="000C1C53">
      <w:pPr>
        <w:pStyle w:val="NoSpacing"/>
        <w:numPr>
          <w:ilvl w:val="1"/>
          <w:numId w:val="13"/>
        </w:numPr>
      </w:pPr>
      <w:r>
        <w:t xml:space="preserve">NOTE: </w:t>
      </w:r>
      <w:r w:rsidR="0050377E">
        <w:t xml:space="preserve">Session </w:t>
      </w:r>
      <w:r>
        <w:t xml:space="preserve">Payments are due at the beginning of each session, not for the full year. </w:t>
      </w:r>
    </w:p>
    <w:p w:rsidR="006929B9" w:rsidRDefault="006929B9" w:rsidP="006929B9">
      <w:pPr>
        <w:pStyle w:val="NoSpacing"/>
        <w:numPr>
          <w:ilvl w:val="0"/>
          <w:numId w:val="13"/>
        </w:numPr>
      </w:pPr>
      <w:r>
        <w:t>Lessons are secured on a first come</w:t>
      </w:r>
      <w:r w:rsidR="003E5B34">
        <w:t>,</w:t>
      </w:r>
      <w:r>
        <w:t xml:space="preserve"> first served basis. </w:t>
      </w:r>
    </w:p>
    <w:p w:rsidR="006929B9" w:rsidRDefault="006929B9" w:rsidP="006929B9">
      <w:pPr>
        <w:pStyle w:val="NoSpacing"/>
        <w:numPr>
          <w:ilvl w:val="0"/>
          <w:numId w:val="13"/>
        </w:numPr>
      </w:pPr>
      <w:r>
        <w:t xml:space="preserve">A completed registration package along with the session payment must be received </w:t>
      </w:r>
      <w:r w:rsidR="0050377E">
        <w:t>b</w:t>
      </w:r>
      <w:r w:rsidR="001465EB">
        <w:t xml:space="preserve">y the about outlined due dates </w:t>
      </w:r>
      <w:r>
        <w:t xml:space="preserve">to secure the </w:t>
      </w:r>
      <w:r w:rsidR="006D19C2">
        <w:t xml:space="preserve">participants preferred lesson day and </w:t>
      </w:r>
      <w:r>
        <w:t xml:space="preserve">time. </w:t>
      </w:r>
    </w:p>
    <w:p w:rsidR="006929B9" w:rsidRDefault="006929B9" w:rsidP="006929B9">
      <w:pPr>
        <w:pStyle w:val="NoSpacing"/>
        <w:numPr>
          <w:ilvl w:val="0"/>
          <w:numId w:val="13"/>
        </w:numPr>
      </w:pPr>
      <w:r w:rsidRPr="000E32CB">
        <w:t>For participants who do not continue year round lessons</w:t>
      </w:r>
      <w:r w:rsidR="001465EB">
        <w:t>,</w:t>
      </w:r>
      <w:r w:rsidRPr="000E32CB">
        <w:t xml:space="preserve"> RIAD Management will do t</w:t>
      </w:r>
      <w:r w:rsidR="002059F4">
        <w:t xml:space="preserve">heir best </w:t>
      </w:r>
      <w:r w:rsidRPr="000E32CB">
        <w:t xml:space="preserve">to meet the scheduling needs of the participant and family. </w:t>
      </w:r>
    </w:p>
    <w:p w:rsidR="006929B9" w:rsidRDefault="006929B9" w:rsidP="00D964EA">
      <w:pPr>
        <w:pStyle w:val="NoSpacing"/>
        <w:rPr>
          <w:b/>
        </w:rPr>
      </w:pPr>
    </w:p>
    <w:p w:rsidR="006929B9" w:rsidRDefault="006929B9" w:rsidP="00D964EA">
      <w:pPr>
        <w:pStyle w:val="NoSpacing"/>
        <w:rPr>
          <w:b/>
        </w:rPr>
      </w:pPr>
      <w:r>
        <w:rPr>
          <w:b/>
        </w:rPr>
        <w:t>Make-Up L</w:t>
      </w:r>
      <w:r w:rsidR="00F714E6">
        <w:rPr>
          <w:b/>
        </w:rPr>
        <w:t xml:space="preserve">esson Policy: </w:t>
      </w:r>
      <w:r w:rsidR="00D964EA">
        <w:rPr>
          <w:b/>
        </w:rPr>
        <w:t xml:space="preserve"> </w:t>
      </w:r>
    </w:p>
    <w:p w:rsidR="002059F4" w:rsidRDefault="002059F4" w:rsidP="002059F4">
      <w:pPr>
        <w:pStyle w:val="ListParagraph"/>
        <w:numPr>
          <w:ilvl w:val="0"/>
          <w:numId w:val="14"/>
        </w:numPr>
      </w:pPr>
      <w:r>
        <w:t>During each session the participant is allowed 1 make-up lesson.</w:t>
      </w:r>
    </w:p>
    <w:p w:rsidR="002059F4" w:rsidRDefault="002059F4" w:rsidP="002059F4">
      <w:pPr>
        <w:pStyle w:val="ListParagraph"/>
        <w:numPr>
          <w:ilvl w:val="0"/>
          <w:numId w:val="14"/>
        </w:numPr>
      </w:pPr>
      <w:r>
        <w:t>The make-up lesson is to be held during the session at a mutually agreed upon time between instructor and participant.</w:t>
      </w:r>
    </w:p>
    <w:p w:rsidR="002059F4" w:rsidRDefault="002059F4" w:rsidP="002059F4">
      <w:pPr>
        <w:pStyle w:val="ListParagraph"/>
        <w:numPr>
          <w:ilvl w:val="0"/>
          <w:numId w:val="14"/>
        </w:numPr>
      </w:pPr>
      <w:r>
        <w:t xml:space="preserve">Credits or refunds are not </w:t>
      </w:r>
      <w:r w:rsidR="001465EB">
        <w:t>given</w:t>
      </w:r>
      <w:r>
        <w:t xml:space="preserve"> unless there is a medical reason, in this circumstance a physician’s note is required to receive a credit for the missed lesson (s.) </w:t>
      </w:r>
    </w:p>
    <w:p w:rsidR="006929B9" w:rsidRDefault="006929B9" w:rsidP="00D964EA">
      <w:pPr>
        <w:pStyle w:val="NoSpacing"/>
        <w:rPr>
          <w:b/>
        </w:rPr>
      </w:pPr>
    </w:p>
    <w:p w:rsidR="006929B9" w:rsidRDefault="00F714E6" w:rsidP="00D964EA">
      <w:pPr>
        <w:pStyle w:val="NoSpacing"/>
        <w:rPr>
          <w:b/>
        </w:rPr>
      </w:pPr>
      <w:r>
        <w:rPr>
          <w:b/>
        </w:rPr>
        <w:t>Payment</w:t>
      </w:r>
      <w:r w:rsidR="00B27EF2">
        <w:rPr>
          <w:b/>
        </w:rPr>
        <w:t xml:space="preserve"> Options</w:t>
      </w:r>
      <w:r>
        <w:rPr>
          <w:b/>
        </w:rPr>
        <w:t xml:space="preserve">: </w:t>
      </w:r>
    </w:p>
    <w:p w:rsidR="00F714E6" w:rsidRDefault="00F714E6" w:rsidP="00B27EF2">
      <w:pPr>
        <w:pStyle w:val="NoSpacing"/>
        <w:numPr>
          <w:ilvl w:val="0"/>
          <w:numId w:val="17"/>
        </w:numPr>
      </w:pPr>
      <w:r w:rsidRPr="00F714E6">
        <w:t xml:space="preserve">Payment may be made </w:t>
      </w:r>
      <w:r>
        <w:t xml:space="preserve">in full by credit card or </w:t>
      </w:r>
      <w:r w:rsidR="006D19C2">
        <w:t xml:space="preserve">by </w:t>
      </w:r>
      <w:r w:rsidR="00B27EF2">
        <w:t xml:space="preserve">check </w:t>
      </w:r>
      <w:proofErr w:type="gramStart"/>
      <w:r w:rsidR="00B27EF2" w:rsidRPr="006D19C2">
        <w:rPr>
          <w:b/>
        </w:rPr>
        <w:t>Or</w:t>
      </w:r>
      <w:proofErr w:type="gramEnd"/>
      <w:r w:rsidRPr="006D19C2">
        <w:rPr>
          <w:b/>
        </w:rPr>
        <w:t xml:space="preserve"> </w:t>
      </w:r>
      <w:r w:rsidR="00B27EF2" w:rsidRPr="00B27EF2">
        <w:t>in t</w:t>
      </w:r>
      <w:r w:rsidR="00117FC4" w:rsidRPr="00B27EF2">
        <w:t>wo</w:t>
      </w:r>
      <w:r w:rsidR="00117FC4">
        <w:t xml:space="preserve"> installments made at the </w:t>
      </w:r>
      <w:r w:rsidRPr="00F714E6">
        <w:t xml:space="preserve">beginning of each month. </w:t>
      </w:r>
    </w:p>
    <w:p w:rsidR="0082788C" w:rsidRPr="0082788C" w:rsidRDefault="0082788C" w:rsidP="0082788C">
      <w:pPr>
        <w:pStyle w:val="ListParagraph"/>
        <w:numPr>
          <w:ilvl w:val="0"/>
          <w:numId w:val="17"/>
        </w:numPr>
      </w:pPr>
      <w:r w:rsidRPr="0082788C">
        <w:t>If you or your family requires an individual payment plan, please contact Cherie Ansin, Pro</w:t>
      </w:r>
      <w:r>
        <w:t xml:space="preserve">gram Director, at 978-368-4804 or </w:t>
      </w:r>
      <w:hyperlink r:id="rId9" w:history="1">
        <w:r w:rsidRPr="00D96F2F">
          <w:rPr>
            <w:rStyle w:val="Hyperlink"/>
          </w:rPr>
          <w:t>cansin@perkinschool.org</w:t>
        </w:r>
      </w:hyperlink>
    </w:p>
    <w:p w:rsidR="0082788C" w:rsidRDefault="0082788C" w:rsidP="0082788C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170953</wp:posOffset>
                </wp:positionH>
                <wp:positionV relativeFrom="margin">
                  <wp:posOffset>7507081</wp:posOffset>
                </wp:positionV>
                <wp:extent cx="5971430" cy="580446"/>
                <wp:effectExtent l="0" t="0" r="1079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430" cy="58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88C" w:rsidRDefault="0082788C" w:rsidP="0082788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Scholarships:</w:t>
                            </w:r>
                          </w:p>
                          <w:p w:rsidR="0082788C" w:rsidRDefault="0082788C" w:rsidP="0082788C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A limited amount of need b</w:t>
                            </w:r>
                            <w:r w:rsidRPr="00EB5109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sed Scholarships are available: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96F2F">
                              <w:t>Please contact Program Director Cherie Anson at to request an application.</w:t>
                            </w:r>
                          </w:p>
                          <w:p w:rsidR="0082788C" w:rsidRDefault="0082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45pt;margin-top:591.1pt;width:470.2pt;height:45.7pt;z-index:251836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" fillcolor="white [3201]" strokeweight=".5pt">
                <v:textbox>
                  <w:txbxContent>
                    <w:p w:rsidR="0082788C" w:rsidRDefault="0082788C" w:rsidP="0082788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Scholarships:</w:t>
                      </w:r>
                    </w:p>
                    <w:p w:rsidR="0082788C" w:rsidRDefault="0082788C" w:rsidP="0082788C">
                      <w:pPr>
                        <w:pStyle w:val="NoSpacing"/>
                      </w:pPr>
                      <w:r>
                        <w:rPr>
                          <w:b/>
                        </w:rPr>
                        <w:t>A limited amount of need b</w:t>
                      </w:r>
                      <w:r w:rsidRPr="00EB5109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sed Scholarships are available: </w:t>
                      </w:r>
                      <w:r>
                        <w:rPr>
                          <w:b/>
                        </w:rPr>
                        <w:br/>
                      </w:r>
                      <w:r w:rsidRPr="00D96F2F">
                        <w:t>Please contact Program Director Cherie Anson at to request an application.</w:t>
                      </w:r>
                    </w:p>
                    <w:p w:rsidR="0082788C" w:rsidRDefault="0082788C"/>
                  </w:txbxContent>
                </v:textbox>
                <w10:wrap anchorx="margin" anchory="margin"/>
              </v:shape>
            </w:pict>
          </mc:Fallback>
        </mc:AlternateContent>
      </w:r>
    </w:p>
    <w:p w:rsidR="00117FC4" w:rsidRPr="00680E4A" w:rsidRDefault="00117FC4" w:rsidP="00117FC4">
      <w:bookmarkStart w:id="0" w:name="_GoBack"/>
      <w:bookmarkEnd w:id="0"/>
    </w:p>
    <w:sectPr w:rsidR="00117FC4" w:rsidRPr="00680E4A" w:rsidSect="00C024FF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0C" w:rsidRDefault="003E420C" w:rsidP="00FE0AB6">
      <w:r>
        <w:separator/>
      </w:r>
    </w:p>
  </w:endnote>
  <w:endnote w:type="continuationSeparator" w:id="0">
    <w:p w:rsidR="003E420C" w:rsidRDefault="003E420C" w:rsidP="00F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C" w:rsidRPr="008A35B8" w:rsidRDefault="003E420C" w:rsidP="00EB5109">
    <w:pPr>
      <w:pStyle w:val="Footer"/>
    </w:pPr>
    <w:r w:rsidRPr="008A35B8">
      <w:rPr>
        <w:noProof/>
      </w:rPr>
      <w:drawing>
        <wp:anchor distT="0" distB="0" distL="114300" distR="114300" simplePos="0" relativeHeight="251664384" behindDoc="0" locked="0" layoutInCell="1" allowOverlap="1" wp14:anchorId="411F50B2" wp14:editId="6967912E">
          <wp:simplePos x="0" y="0"/>
          <wp:positionH relativeFrom="column">
            <wp:posOffset>6146165</wp:posOffset>
          </wp:positionH>
          <wp:positionV relativeFrom="paragraph">
            <wp:posOffset>-473075</wp:posOffset>
          </wp:positionV>
          <wp:extent cx="979805" cy="786765"/>
          <wp:effectExtent l="0" t="0" r="0" b="0"/>
          <wp:wrapSquare wrapText="bothSides"/>
          <wp:docPr id="16" name="Picture 1" descr="D:\Logos\PATH_Logo_Full_RGB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TH_Logo_Full_RGBfor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5B8">
      <w:t xml:space="preserve">Perkins   </w:t>
    </w:r>
    <w:r w:rsidRPr="008A35B8">
      <w:sym w:font="Symbol" w:char="F0B7"/>
    </w:r>
    <w:r w:rsidRPr="008A35B8">
      <w:t xml:space="preserve">   971 Main Street   </w:t>
    </w:r>
    <w:r w:rsidRPr="008A35B8">
      <w:sym w:font="Symbol" w:char="F0B7"/>
    </w:r>
    <w:r w:rsidRPr="008A35B8">
      <w:t xml:space="preserve">   Lancaster, MA  01523   </w:t>
    </w:r>
    <w:r w:rsidRPr="008A35B8">
      <w:sym w:font="Symbol" w:char="F0B7"/>
    </w:r>
    <w:r w:rsidRPr="008A35B8">
      <w:t xml:space="preserve">   978.365.7376   </w:t>
    </w:r>
    <w:r w:rsidRPr="008A35B8">
      <w:sym w:font="Symbol" w:char="F0B7"/>
    </w:r>
    <w:r w:rsidRPr="008A35B8">
      <w:t xml:space="preserve">   perkinsprograms.org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0C" w:rsidRDefault="003E420C" w:rsidP="00FE0AB6">
      <w:r>
        <w:separator/>
      </w:r>
    </w:p>
  </w:footnote>
  <w:footnote w:type="continuationSeparator" w:id="0">
    <w:p w:rsidR="003E420C" w:rsidRDefault="003E420C" w:rsidP="00FE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C" w:rsidRDefault="003E420C" w:rsidP="00FE0A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88D7B" wp14:editId="3278A08B">
              <wp:simplePos x="0" y="0"/>
              <wp:positionH relativeFrom="column">
                <wp:posOffset>830580</wp:posOffset>
              </wp:positionH>
              <wp:positionV relativeFrom="paragraph">
                <wp:posOffset>-269240</wp:posOffset>
              </wp:positionV>
              <wp:extent cx="3541395" cy="626110"/>
              <wp:effectExtent l="0" t="0" r="1905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0C" w:rsidRPr="00EB5109" w:rsidRDefault="003E420C" w:rsidP="00FE0AB6">
                          <w:pPr>
                            <w:rPr>
                              <w:b/>
                            </w:rPr>
                          </w:pPr>
                          <w:r w:rsidRPr="00DC411D">
                            <w:rPr>
                              <w:rFonts w:ascii="Impact" w:hAnsi="Impact"/>
                              <w:sz w:val="56"/>
                              <w:szCs w:val="56"/>
                            </w:rPr>
                            <w:t>Rein in a Dream</w:t>
                          </w:r>
                          <w:r w:rsidRPr="00781A8C">
                            <w:rPr>
                              <w:rFonts w:ascii="Century Schoolbook" w:hAnsi="Century Schoolbook"/>
                            </w:rPr>
                            <w:t xml:space="preserve"> </w:t>
                          </w:r>
                          <w:r>
                            <w:rPr>
                              <w:rFonts w:ascii="Century Schoolbook" w:hAnsi="Century Schoolbook"/>
                            </w:rPr>
                            <w:br/>
                          </w:r>
                          <w:r w:rsidRPr="00EB5109">
                            <w:rPr>
                              <w:b/>
                            </w:rPr>
                            <w:t>Building upon each individual’s inner strength!</w:t>
                          </w:r>
                        </w:p>
                        <w:p w:rsidR="003E420C" w:rsidRPr="00EB5109" w:rsidRDefault="003E420C" w:rsidP="00EB510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4pt;margin-top:-21.2pt;width:278.8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CvrAIAAKo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" filled="f" stroked="f">
              <v:textbox inset="0,0,0,0">
                <w:txbxContent>
                  <w:p w:rsidR="003E420C" w:rsidRPr="00EB5109" w:rsidRDefault="003E420C" w:rsidP="00FE0AB6">
                    <w:pPr>
                      <w:rPr>
                        <w:b/>
                      </w:rPr>
                    </w:pPr>
                    <w:r w:rsidRPr="00DC411D">
                      <w:rPr>
                        <w:rFonts w:ascii="Impact" w:hAnsi="Impact"/>
                        <w:sz w:val="56"/>
                        <w:szCs w:val="56"/>
                      </w:rPr>
                      <w:t>Rein in a Dream</w:t>
                    </w:r>
                    <w:r w:rsidRPr="00781A8C">
                      <w:rPr>
                        <w:rFonts w:ascii="Century Schoolbook" w:hAnsi="Century Schoolbook"/>
                      </w:rPr>
                      <w:t xml:space="preserve"> </w:t>
                    </w:r>
                    <w:r>
                      <w:rPr>
                        <w:rFonts w:ascii="Century Schoolbook" w:hAnsi="Century Schoolbook"/>
                      </w:rPr>
                      <w:br/>
                    </w:r>
                    <w:r w:rsidRPr="00EB5109">
                      <w:rPr>
                        <w:b/>
                      </w:rPr>
                      <w:t>Building upon each individual’s inner strength!</w:t>
                    </w:r>
                  </w:p>
                  <w:p w:rsidR="003E420C" w:rsidRPr="00EB5109" w:rsidRDefault="003E420C" w:rsidP="00EB5109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B3CDE2" wp14:editId="04EE4BB2">
          <wp:simplePos x="0" y="0"/>
          <wp:positionH relativeFrom="margin">
            <wp:posOffset>6209665</wp:posOffset>
          </wp:positionH>
          <wp:positionV relativeFrom="margin">
            <wp:posOffset>-713740</wp:posOffset>
          </wp:positionV>
          <wp:extent cx="723900" cy="715645"/>
          <wp:effectExtent l="0" t="0" r="0" b="8255"/>
          <wp:wrapNone/>
          <wp:docPr id="8" name="Picture 0" descr="Blossom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ssom no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9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DA910E" wp14:editId="0FFB9211">
          <wp:simplePos x="0" y="0"/>
          <wp:positionH relativeFrom="column">
            <wp:posOffset>-47625</wp:posOffset>
          </wp:positionH>
          <wp:positionV relativeFrom="paragraph">
            <wp:posOffset>-266700</wp:posOffset>
          </wp:positionV>
          <wp:extent cx="780415" cy="828675"/>
          <wp:effectExtent l="0" t="0" r="635" b="9525"/>
          <wp:wrapSquare wrapText="bothSides"/>
          <wp:docPr id="9" name="Picture 1" descr="REIN IN A DRE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 IN A DREAM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04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t xml:space="preserve">                    </w:t>
    </w:r>
    <w:r>
      <w:rPr>
        <w:noProof/>
      </w:rPr>
      <w:ptab w:relativeTo="margin" w:alignment="right" w:leader="none"/>
    </w:r>
  </w:p>
  <w:p w:rsidR="003E420C" w:rsidRPr="00EE08DD" w:rsidRDefault="003E420C" w:rsidP="00020078">
    <w:pPr>
      <w:pStyle w:val="Header"/>
    </w:pPr>
  </w:p>
  <w:p w:rsidR="003E420C" w:rsidRPr="005346FE" w:rsidRDefault="003E420C" w:rsidP="00D14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BB"/>
    <w:multiLevelType w:val="hybridMultilevel"/>
    <w:tmpl w:val="E144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51C8"/>
    <w:multiLevelType w:val="hybridMultilevel"/>
    <w:tmpl w:val="62A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29B"/>
    <w:multiLevelType w:val="hybridMultilevel"/>
    <w:tmpl w:val="604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5B6E"/>
    <w:multiLevelType w:val="hybridMultilevel"/>
    <w:tmpl w:val="C3F4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634F"/>
    <w:multiLevelType w:val="hybridMultilevel"/>
    <w:tmpl w:val="558C3386"/>
    <w:lvl w:ilvl="0" w:tplc="E416B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5116"/>
    <w:multiLevelType w:val="hybridMultilevel"/>
    <w:tmpl w:val="EF5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1E87"/>
    <w:multiLevelType w:val="hybridMultilevel"/>
    <w:tmpl w:val="AD6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5FD9"/>
    <w:multiLevelType w:val="hybridMultilevel"/>
    <w:tmpl w:val="A96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D1A3C"/>
    <w:multiLevelType w:val="hybridMultilevel"/>
    <w:tmpl w:val="649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B16DE"/>
    <w:multiLevelType w:val="hybridMultilevel"/>
    <w:tmpl w:val="101A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C6568"/>
    <w:multiLevelType w:val="hybridMultilevel"/>
    <w:tmpl w:val="3FE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A2D87"/>
    <w:multiLevelType w:val="hybridMultilevel"/>
    <w:tmpl w:val="BD7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D201B"/>
    <w:multiLevelType w:val="hybridMultilevel"/>
    <w:tmpl w:val="E9C83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1206C"/>
    <w:multiLevelType w:val="hybridMultilevel"/>
    <w:tmpl w:val="C900B4D6"/>
    <w:lvl w:ilvl="0" w:tplc="28FE0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7F72"/>
    <w:multiLevelType w:val="hybridMultilevel"/>
    <w:tmpl w:val="1A2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D3781"/>
    <w:multiLevelType w:val="hybridMultilevel"/>
    <w:tmpl w:val="0220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D1E7A"/>
    <w:multiLevelType w:val="hybridMultilevel"/>
    <w:tmpl w:val="E0A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90113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8"/>
    <w:rsid w:val="00001CDB"/>
    <w:rsid w:val="00006746"/>
    <w:rsid w:val="00007C53"/>
    <w:rsid w:val="00020078"/>
    <w:rsid w:val="00025A20"/>
    <w:rsid w:val="00026ADD"/>
    <w:rsid w:val="0004120E"/>
    <w:rsid w:val="00062C1D"/>
    <w:rsid w:val="00064896"/>
    <w:rsid w:val="0006632F"/>
    <w:rsid w:val="00067B2F"/>
    <w:rsid w:val="00073823"/>
    <w:rsid w:val="0008250D"/>
    <w:rsid w:val="00086116"/>
    <w:rsid w:val="00097ACD"/>
    <w:rsid w:val="000A3ECF"/>
    <w:rsid w:val="000A40C7"/>
    <w:rsid w:val="000C0E87"/>
    <w:rsid w:val="000C1755"/>
    <w:rsid w:val="000C1C53"/>
    <w:rsid w:val="000D3644"/>
    <w:rsid w:val="000D4E6F"/>
    <w:rsid w:val="000E32CB"/>
    <w:rsid w:val="000F2F70"/>
    <w:rsid w:val="001019BE"/>
    <w:rsid w:val="00117FC4"/>
    <w:rsid w:val="00141C98"/>
    <w:rsid w:val="0014491F"/>
    <w:rsid w:val="001465EB"/>
    <w:rsid w:val="00154C08"/>
    <w:rsid w:val="0016793E"/>
    <w:rsid w:val="00172698"/>
    <w:rsid w:val="00183290"/>
    <w:rsid w:val="001953C4"/>
    <w:rsid w:val="001B4F06"/>
    <w:rsid w:val="001B51A9"/>
    <w:rsid w:val="001B749C"/>
    <w:rsid w:val="001C4E0E"/>
    <w:rsid w:val="001D537C"/>
    <w:rsid w:val="001E320D"/>
    <w:rsid w:val="001E3353"/>
    <w:rsid w:val="001F4738"/>
    <w:rsid w:val="002059F4"/>
    <w:rsid w:val="002104B1"/>
    <w:rsid w:val="0021788A"/>
    <w:rsid w:val="00231534"/>
    <w:rsid w:val="00231DD4"/>
    <w:rsid w:val="00256CC4"/>
    <w:rsid w:val="00261BE4"/>
    <w:rsid w:val="00265871"/>
    <w:rsid w:val="002679B4"/>
    <w:rsid w:val="002747BE"/>
    <w:rsid w:val="00275C2F"/>
    <w:rsid w:val="00286885"/>
    <w:rsid w:val="003027F9"/>
    <w:rsid w:val="00313352"/>
    <w:rsid w:val="0031450C"/>
    <w:rsid w:val="003170A7"/>
    <w:rsid w:val="003251EF"/>
    <w:rsid w:val="0032561B"/>
    <w:rsid w:val="00340458"/>
    <w:rsid w:val="00352403"/>
    <w:rsid w:val="00354806"/>
    <w:rsid w:val="00356C57"/>
    <w:rsid w:val="00374AEF"/>
    <w:rsid w:val="0038013F"/>
    <w:rsid w:val="00385D68"/>
    <w:rsid w:val="0039091E"/>
    <w:rsid w:val="003919AA"/>
    <w:rsid w:val="003953AB"/>
    <w:rsid w:val="003B311F"/>
    <w:rsid w:val="003C185F"/>
    <w:rsid w:val="003E1BCC"/>
    <w:rsid w:val="003E420C"/>
    <w:rsid w:val="003E5B34"/>
    <w:rsid w:val="003F156B"/>
    <w:rsid w:val="003F34C6"/>
    <w:rsid w:val="00402E61"/>
    <w:rsid w:val="00427DF5"/>
    <w:rsid w:val="0043108A"/>
    <w:rsid w:val="0045560D"/>
    <w:rsid w:val="004721A5"/>
    <w:rsid w:val="0047497D"/>
    <w:rsid w:val="00477684"/>
    <w:rsid w:val="00483E2F"/>
    <w:rsid w:val="004944F1"/>
    <w:rsid w:val="004960B4"/>
    <w:rsid w:val="00496790"/>
    <w:rsid w:val="004A7EA9"/>
    <w:rsid w:val="004B28D4"/>
    <w:rsid w:val="004C2FEE"/>
    <w:rsid w:val="004E0384"/>
    <w:rsid w:val="004E12D8"/>
    <w:rsid w:val="004E1468"/>
    <w:rsid w:val="004E5C3B"/>
    <w:rsid w:val="004E60A4"/>
    <w:rsid w:val="004F7FC0"/>
    <w:rsid w:val="005033C4"/>
    <w:rsid w:val="0050377E"/>
    <w:rsid w:val="00503C14"/>
    <w:rsid w:val="00527FCC"/>
    <w:rsid w:val="005346FE"/>
    <w:rsid w:val="00537EC2"/>
    <w:rsid w:val="005415DF"/>
    <w:rsid w:val="00544F79"/>
    <w:rsid w:val="005460B0"/>
    <w:rsid w:val="005461CE"/>
    <w:rsid w:val="005546AA"/>
    <w:rsid w:val="005572B3"/>
    <w:rsid w:val="00564716"/>
    <w:rsid w:val="005655D3"/>
    <w:rsid w:val="0057251B"/>
    <w:rsid w:val="005759B7"/>
    <w:rsid w:val="00582354"/>
    <w:rsid w:val="0058660D"/>
    <w:rsid w:val="005A00F8"/>
    <w:rsid w:val="005A7447"/>
    <w:rsid w:val="005B6548"/>
    <w:rsid w:val="005D0D16"/>
    <w:rsid w:val="005D19D4"/>
    <w:rsid w:val="005D3F2E"/>
    <w:rsid w:val="0060555D"/>
    <w:rsid w:val="00606233"/>
    <w:rsid w:val="00624C72"/>
    <w:rsid w:val="006341E4"/>
    <w:rsid w:val="00640EF4"/>
    <w:rsid w:val="0064230B"/>
    <w:rsid w:val="00652191"/>
    <w:rsid w:val="00662729"/>
    <w:rsid w:val="00663808"/>
    <w:rsid w:val="00663B80"/>
    <w:rsid w:val="006668AC"/>
    <w:rsid w:val="00666F65"/>
    <w:rsid w:val="00672AB2"/>
    <w:rsid w:val="00673CB5"/>
    <w:rsid w:val="0067543E"/>
    <w:rsid w:val="00680E4A"/>
    <w:rsid w:val="006929B9"/>
    <w:rsid w:val="006A6DF9"/>
    <w:rsid w:val="006B7E2B"/>
    <w:rsid w:val="006C4106"/>
    <w:rsid w:val="006D19C2"/>
    <w:rsid w:val="006E05C3"/>
    <w:rsid w:val="006E1BCF"/>
    <w:rsid w:val="006E3785"/>
    <w:rsid w:val="006F7CAD"/>
    <w:rsid w:val="00742611"/>
    <w:rsid w:val="007726CD"/>
    <w:rsid w:val="00772B97"/>
    <w:rsid w:val="00774BFC"/>
    <w:rsid w:val="00775306"/>
    <w:rsid w:val="00781A8C"/>
    <w:rsid w:val="007A1E7E"/>
    <w:rsid w:val="007B3116"/>
    <w:rsid w:val="007B3A03"/>
    <w:rsid w:val="007B52F0"/>
    <w:rsid w:val="007C49EA"/>
    <w:rsid w:val="007E1581"/>
    <w:rsid w:val="007E218F"/>
    <w:rsid w:val="007F3F77"/>
    <w:rsid w:val="00815F2A"/>
    <w:rsid w:val="008215A4"/>
    <w:rsid w:val="00827217"/>
    <w:rsid w:val="0082788C"/>
    <w:rsid w:val="008303CB"/>
    <w:rsid w:val="00835046"/>
    <w:rsid w:val="008471B4"/>
    <w:rsid w:val="00872C82"/>
    <w:rsid w:val="00873BC1"/>
    <w:rsid w:val="0088700C"/>
    <w:rsid w:val="008937E8"/>
    <w:rsid w:val="0089665E"/>
    <w:rsid w:val="008A2937"/>
    <w:rsid w:val="008A35B8"/>
    <w:rsid w:val="008A5402"/>
    <w:rsid w:val="008B4DC6"/>
    <w:rsid w:val="008C43BD"/>
    <w:rsid w:val="008C7CF0"/>
    <w:rsid w:val="008D0CF5"/>
    <w:rsid w:val="008D1753"/>
    <w:rsid w:val="008D1D34"/>
    <w:rsid w:val="008D5D18"/>
    <w:rsid w:val="008E2B48"/>
    <w:rsid w:val="008E7555"/>
    <w:rsid w:val="009144F4"/>
    <w:rsid w:val="00931868"/>
    <w:rsid w:val="0093508C"/>
    <w:rsid w:val="009440D6"/>
    <w:rsid w:val="009532D0"/>
    <w:rsid w:val="00965EB1"/>
    <w:rsid w:val="00991756"/>
    <w:rsid w:val="009A2E7B"/>
    <w:rsid w:val="009A7822"/>
    <w:rsid w:val="009B58A8"/>
    <w:rsid w:val="009D41E5"/>
    <w:rsid w:val="009D6182"/>
    <w:rsid w:val="009D6277"/>
    <w:rsid w:val="00A01457"/>
    <w:rsid w:val="00A0611B"/>
    <w:rsid w:val="00A1533E"/>
    <w:rsid w:val="00A15A07"/>
    <w:rsid w:val="00A2195D"/>
    <w:rsid w:val="00A36465"/>
    <w:rsid w:val="00A44CE6"/>
    <w:rsid w:val="00A55BB4"/>
    <w:rsid w:val="00A57A9C"/>
    <w:rsid w:val="00A60708"/>
    <w:rsid w:val="00A62DBE"/>
    <w:rsid w:val="00A80D1C"/>
    <w:rsid w:val="00A823CA"/>
    <w:rsid w:val="00A94CFD"/>
    <w:rsid w:val="00A95BC8"/>
    <w:rsid w:val="00AB07C7"/>
    <w:rsid w:val="00AB0EBE"/>
    <w:rsid w:val="00AD3254"/>
    <w:rsid w:val="00AE73FF"/>
    <w:rsid w:val="00AF6524"/>
    <w:rsid w:val="00B00A01"/>
    <w:rsid w:val="00B02BE2"/>
    <w:rsid w:val="00B20D63"/>
    <w:rsid w:val="00B226B3"/>
    <w:rsid w:val="00B27EF2"/>
    <w:rsid w:val="00B35729"/>
    <w:rsid w:val="00B43910"/>
    <w:rsid w:val="00B461D3"/>
    <w:rsid w:val="00B51B1B"/>
    <w:rsid w:val="00B54B12"/>
    <w:rsid w:val="00B57051"/>
    <w:rsid w:val="00B642C3"/>
    <w:rsid w:val="00B806B5"/>
    <w:rsid w:val="00B8724B"/>
    <w:rsid w:val="00B87F56"/>
    <w:rsid w:val="00B90408"/>
    <w:rsid w:val="00B91A62"/>
    <w:rsid w:val="00BC3426"/>
    <w:rsid w:val="00BC4F91"/>
    <w:rsid w:val="00BE35EE"/>
    <w:rsid w:val="00BF56E2"/>
    <w:rsid w:val="00C02231"/>
    <w:rsid w:val="00C024FF"/>
    <w:rsid w:val="00C159A4"/>
    <w:rsid w:val="00C16F12"/>
    <w:rsid w:val="00C54EDA"/>
    <w:rsid w:val="00C62219"/>
    <w:rsid w:val="00C622C8"/>
    <w:rsid w:val="00C625EF"/>
    <w:rsid w:val="00C6297F"/>
    <w:rsid w:val="00C62E05"/>
    <w:rsid w:val="00C66CCB"/>
    <w:rsid w:val="00C74A31"/>
    <w:rsid w:val="00C800DB"/>
    <w:rsid w:val="00C83F14"/>
    <w:rsid w:val="00C93B8D"/>
    <w:rsid w:val="00C97C60"/>
    <w:rsid w:val="00CA4974"/>
    <w:rsid w:val="00CB6DAB"/>
    <w:rsid w:val="00CB6EEB"/>
    <w:rsid w:val="00CD7820"/>
    <w:rsid w:val="00CE204D"/>
    <w:rsid w:val="00CE50D3"/>
    <w:rsid w:val="00CE568A"/>
    <w:rsid w:val="00CF071D"/>
    <w:rsid w:val="00CF0CB6"/>
    <w:rsid w:val="00CF1E92"/>
    <w:rsid w:val="00CF3AE7"/>
    <w:rsid w:val="00D13650"/>
    <w:rsid w:val="00D14894"/>
    <w:rsid w:val="00D225EC"/>
    <w:rsid w:val="00D32AE9"/>
    <w:rsid w:val="00D339F4"/>
    <w:rsid w:val="00D343D3"/>
    <w:rsid w:val="00D358FF"/>
    <w:rsid w:val="00D5584E"/>
    <w:rsid w:val="00D60DAB"/>
    <w:rsid w:val="00D62EF9"/>
    <w:rsid w:val="00D6405F"/>
    <w:rsid w:val="00D70613"/>
    <w:rsid w:val="00D714A2"/>
    <w:rsid w:val="00D731C4"/>
    <w:rsid w:val="00D85CD5"/>
    <w:rsid w:val="00D90411"/>
    <w:rsid w:val="00D9457B"/>
    <w:rsid w:val="00D964EA"/>
    <w:rsid w:val="00D96F2F"/>
    <w:rsid w:val="00D976D5"/>
    <w:rsid w:val="00DB4ED9"/>
    <w:rsid w:val="00DB5210"/>
    <w:rsid w:val="00DB62C0"/>
    <w:rsid w:val="00DC26ED"/>
    <w:rsid w:val="00DC3E6E"/>
    <w:rsid w:val="00DC411D"/>
    <w:rsid w:val="00DD4793"/>
    <w:rsid w:val="00DD76D8"/>
    <w:rsid w:val="00DE3F26"/>
    <w:rsid w:val="00DE4035"/>
    <w:rsid w:val="00DE525F"/>
    <w:rsid w:val="00DE6975"/>
    <w:rsid w:val="00E049D6"/>
    <w:rsid w:val="00E04B9A"/>
    <w:rsid w:val="00E16CBE"/>
    <w:rsid w:val="00E3616D"/>
    <w:rsid w:val="00E424DD"/>
    <w:rsid w:val="00E629AB"/>
    <w:rsid w:val="00E66EF8"/>
    <w:rsid w:val="00E6759A"/>
    <w:rsid w:val="00E82DA9"/>
    <w:rsid w:val="00E9344A"/>
    <w:rsid w:val="00EB4A81"/>
    <w:rsid w:val="00EB5109"/>
    <w:rsid w:val="00EC5259"/>
    <w:rsid w:val="00ED6782"/>
    <w:rsid w:val="00F00274"/>
    <w:rsid w:val="00F1114F"/>
    <w:rsid w:val="00F150DC"/>
    <w:rsid w:val="00F308F1"/>
    <w:rsid w:val="00F51213"/>
    <w:rsid w:val="00F57BE4"/>
    <w:rsid w:val="00F61C1E"/>
    <w:rsid w:val="00F624A6"/>
    <w:rsid w:val="00F714E6"/>
    <w:rsid w:val="00F802B2"/>
    <w:rsid w:val="00FB24E7"/>
    <w:rsid w:val="00FD6568"/>
    <w:rsid w:val="00FE0AB6"/>
    <w:rsid w:val="00FE1C95"/>
    <w:rsid w:val="00FE2791"/>
    <w:rsid w:val="00FE3D5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sin@perkinschoo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6CE4-57DE-433D-AC54-C5266A06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jlincoln</dc:creator>
  <cp:lastModifiedBy>Cherie Ansin</cp:lastModifiedBy>
  <cp:revision>15</cp:revision>
  <cp:lastPrinted>2019-08-12T22:41:00Z</cp:lastPrinted>
  <dcterms:created xsi:type="dcterms:W3CDTF">2019-08-12T16:55:00Z</dcterms:created>
  <dcterms:modified xsi:type="dcterms:W3CDTF">2019-08-17T19:57:00Z</dcterms:modified>
</cp:coreProperties>
</file>